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F7E3" w14:textId="77777777" w:rsidR="002B3ACF" w:rsidRPr="002B3ACF" w:rsidRDefault="002B3ACF" w:rsidP="002B3ACF">
      <w:pPr>
        <w:pStyle w:val="a3"/>
        <w:jc w:val="center"/>
        <w:rPr>
          <w:b/>
          <w:bCs/>
          <w:sz w:val="36"/>
          <w:szCs w:val="28"/>
        </w:rPr>
      </w:pPr>
      <w:bookmarkStart w:id="0" w:name="_GoBack"/>
      <w:r w:rsidRPr="002B3ACF">
        <w:rPr>
          <w:b/>
          <w:bCs/>
          <w:sz w:val="36"/>
          <w:szCs w:val="28"/>
        </w:rPr>
        <w:t>Патриаршее послание Преосвященным архипастырям, священнослужителям, монашествующим и мирянам епархий на территории России</w:t>
      </w:r>
    </w:p>
    <w:p w14:paraId="68946764" w14:textId="77777777" w:rsidR="002B3ACF" w:rsidRDefault="002B3ACF" w:rsidP="002B3ACF">
      <w:pPr>
        <w:pStyle w:val="a3"/>
        <w:spacing w:line="276" w:lineRule="auto"/>
        <w:rPr>
          <w:i/>
          <w:iCs/>
          <w:sz w:val="32"/>
          <w:szCs w:val="24"/>
        </w:rPr>
      </w:pPr>
    </w:p>
    <w:p w14:paraId="11437E7A" w14:textId="152286A7" w:rsidR="002B3ACF" w:rsidRPr="002B3ACF" w:rsidRDefault="002B3ACF" w:rsidP="002B3ACF">
      <w:pPr>
        <w:pStyle w:val="a3"/>
        <w:spacing w:line="276" w:lineRule="auto"/>
        <w:rPr>
          <w:sz w:val="32"/>
          <w:szCs w:val="24"/>
        </w:rPr>
      </w:pPr>
      <w:r w:rsidRPr="002B3ACF">
        <w:rPr>
          <w:i/>
          <w:iCs/>
          <w:sz w:val="32"/>
          <w:szCs w:val="24"/>
        </w:rPr>
        <w:t>Святейший Патриарх Московский и всея Руси Кирилл обратился с посланием к Преосвященным архипастырям, священнослужителям, монашествующим и мирянам епархий на территории Российской Федерации.</w:t>
      </w:r>
    </w:p>
    <w:p w14:paraId="3926286D" w14:textId="77777777" w:rsidR="002B3ACF" w:rsidRPr="002B3ACF" w:rsidRDefault="002B3ACF" w:rsidP="002B3ACF">
      <w:pPr>
        <w:pStyle w:val="a3"/>
        <w:spacing w:line="276" w:lineRule="auto"/>
        <w:rPr>
          <w:sz w:val="32"/>
          <w:szCs w:val="24"/>
        </w:rPr>
      </w:pPr>
    </w:p>
    <w:p w14:paraId="6557DB45" w14:textId="678D7749" w:rsidR="002B3ACF" w:rsidRPr="002B3ACF" w:rsidRDefault="002B3ACF" w:rsidP="002B3ACF">
      <w:pPr>
        <w:pStyle w:val="a3"/>
        <w:spacing w:line="276" w:lineRule="auto"/>
        <w:ind w:firstLine="851"/>
        <w:rPr>
          <w:sz w:val="32"/>
          <w:szCs w:val="24"/>
        </w:rPr>
      </w:pPr>
      <w:r w:rsidRPr="002B3ACF">
        <w:rPr>
          <w:sz w:val="32"/>
          <w:szCs w:val="24"/>
        </w:rPr>
        <w:t xml:space="preserve">В нынешнее непростое время, в условиях, когда государственными властями предпринимаются все возможные меры по недопущению распространения </w:t>
      </w:r>
      <w:proofErr w:type="spellStart"/>
      <w:r w:rsidRPr="002B3ACF">
        <w:rPr>
          <w:sz w:val="32"/>
          <w:szCs w:val="24"/>
        </w:rPr>
        <w:t>коронавирусной</w:t>
      </w:r>
      <w:proofErr w:type="spellEnd"/>
      <w:r w:rsidRPr="002B3ACF">
        <w:rPr>
          <w:sz w:val="32"/>
          <w:szCs w:val="24"/>
        </w:rPr>
        <w:t xml:space="preserve"> инфекции, призываю архиереев, духовенство, монашествующих и мирян усилить молитву ко Господу </w:t>
      </w:r>
      <w:r w:rsidRPr="002B3ACF">
        <w:rPr>
          <w:i/>
          <w:iCs/>
          <w:sz w:val="32"/>
          <w:szCs w:val="24"/>
        </w:rPr>
        <w:t>об ограждении людей от вредоносного поветрия</w:t>
      </w:r>
      <w:r w:rsidRPr="002B3ACF">
        <w:rPr>
          <w:sz w:val="32"/>
          <w:szCs w:val="24"/>
        </w:rPr>
        <w:t>, а архипастырей и пастырей — продолжать ревностно совершать богослужения и особенно Божественную Евхаристию — таинство Тела и Крови Христовых, даже в отсутствие паствы по причине соответствующих рекомендаций властей. Воистину — «делу Божию ничего не д</w:t>
      </w:r>
      <w:r w:rsidRPr="002B3ACF">
        <w:rPr>
          <w:b/>
          <w:bCs/>
          <w:i/>
          <w:iCs/>
          <w:sz w:val="32"/>
          <w:szCs w:val="24"/>
        </w:rPr>
        <w:t>о</w:t>
      </w:r>
      <w:r w:rsidRPr="002B3ACF">
        <w:rPr>
          <w:sz w:val="32"/>
          <w:szCs w:val="24"/>
        </w:rPr>
        <w:t>лжно предпочитать» (Устав преподоб</w:t>
      </w:r>
      <w:bookmarkEnd w:id="0"/>
      <w:r w:rsidRPr="002B3ACF">
        <w:rPr>
          <w:sz w:val="32"/>
          <w:szCs w:val="24"/>
        </w:rPr>
        <w:t xml:space="preserve">ного Венедикта </w:t>
      </w:r>
      <w:proofErr w:type="spellStart"/>
      <w:r w:rsidRPr="002B3ACF">
        <w:rPr>
          <w:sz w:val="32"/>
          <w:szCs w:val="24"/>
        </w:rPr>
        <w:t>Нурсийского</w:t>
      </w:r>
      <w:proofErr w:type="spellEnd"/>
      <w:r w:rsidRPr="002B3ACF">
        <w:rPr>
          <w:sz w:val="32"/>
          <w:szCs w:val="24"/>
        </w:rPr>
        <w:t>, глава 43).</w:t>
      </w:r>
    </w:p>
    <w:p w14:paraId="7683D4CF" w14:textId="77777777" w:rsidR="002B3ACF" w:rsidRPr="002B3ACF" w:rsidRDefault="002B3ACF" w:rsidP="002B3ACF">
      <w:pPr>
        <w:pStyle w:val="a3"/>
        <w:spacing w:line="276" w:lineRule="auto"/>
        <w:ind w:firstLine="851"/>
        <w:rPr>
          <w:sz w:val="32"/>
          <w:szCs w:val="24"/>
        </w:rPr>
      </w:pPr>
      <w:r w:rsidRPr="002B3ACF">
        <w:rPr>
          <w:sz w:val="32"/>
          <w:szCs w:val="24"/>
        </w:rPr>
        <w:t>Сегодня многие из нас вынуждены возложить на себя подвиг неотлучного пребывания в своих жилищах. Таковым говорю: пусть место вашего уединения станет для вас пустыней личного и семейного молитвенного труда, по евангельскому слову: </w:t>
      </w:r>
      <w:r w:rsidRPr="002B3ACF">
        <w:rPr>
          <w:i/>
          <w:iCs/>
          <w:sz w:val="32"/>
          <w:szCs w:val="24"/>
        </w:rPr>
        <w:t>Ты же, когда молишься, войди в комнату твою и, затворив дверь твою, помолись Отцу твоему, Который втайне; и Отец твой, видящий тайное, воздаст тебе явно</w:t>
      </w:r>
      <w:r w:rsidRPr="002B3ACF">
        <w:rPr>
          <w:sz w:val="32"/>
          <w:szCs w:val="24"/>
        </w:rPr>
        <w:t> (Мф. 6:6). Пусть на этот подвиг вдохновляет нас и образ преподобной Марии Египетской, многие годы проведшей в уединенной молитве в пустыне.</w:t>
      </w:r>
    </w:p>
    <w:p w14:paraId="3A87F4DF" w14:textId="77777777" w:rsidR="002B3ACF" w:rsidRPr="002B3ACF" w:rsidRDefault="002B3ACF" w:rsidP="002B3ACF">
      <w:pPr>
        <w:pStyle w:val="a3"/>
        <w:spacing w:line="276" w:lineRule="auto"/>
        <w:ind w:firstLine="851"/>
        <w:rPr>
          <w:sz w:val="32"/>
          <w:szCs w:val="24"/>
        </w:rPr>
      </w:pPr>
      <w:r w:rsidRPr="002B3ACF">
        <w:rPr>
          <w:sz w:val="32"/>
          <w:szCs w:val="24"/>
        </w:rPr>
        <w:t>В эти дни мы лишаемся возможности быть вместе за любимыми всеми нами великопостными богослужениями. Но мы знаем, что даже </w:t>
      </w:r>
      <w:r w:rsidRPr="002B3ACF">
        <w:rPr>
          <w:i/>
          <w:iCs/>
          <w:sz w:val="32"/>
          <w:szCs w:val="24"/>
        </w:rPr>
        <w:t>врата ада</w:t>
      </w:r>
      <w:r w:rsidRPr="002B3ACF">
        <w:rPr>
          <w:sz w:val="32"/>
          <w:szCs w:val="24"/>
        </w:rPr>
        <w:t> не могут одолеть Христову Церковь (ср. Мф. 16:18). </w:t>
      </w:r>
      <w:r w:rsidRPr="002B3ACF">
        <w:rPr>
          <w:i/>
          <w:iCs/>
          <w:sz w:val="32"/>
          <w:szCs w:val="24"/>
        </w:rPr>
        <w:t xml:space="preserve">Кто отлучит нас от любви Божией: скорбь, или теснота, или гонение, или голод, или нагота, или опасность, или меч? &lt;…&gt; все сие преодолеваем силою Возлюбившего нас. &lt;…&gt; Ни смерть, ни жизнь, ни </w:t>
      </w:r>
      <w:r w:rsidRPr="002B3ACF">
        <w:rPr>
          <w:i/>
          <w:iCs/>
          <w:sz w:val="32"/>
          <w:szCs w:val="24"/>
        </w:rPr>
        <w:lastRenderedPageBreak/>
        <w:t>ангелы, ни начала, ни силы, ни настоящее, ни будущее, ни высота, ни глубина, ни другая какая тварь не может отлучить нас от любви Божией во Христе Иисусе, Господе нашем</w:t>
      </w:r>
      <w:r w:rsidRPr="002B3ACF">
        <w:rPr>
          <w:sz w:val="32"/>
          <w:szCs w:val="24"/>
        </w:rPr>
        <w:t> (Рим. 8:35-39). Даже будучи в вынужденном разобщении, как неоднократно в истории бывали в рассеянии по пустыням и горам, по пещерам и ущельям земли последователи Христовы, мы остаемся нерушимой общиной веры, объединенной сердечной молитвой к Господу Иисусу. В этой молитве мы не одиноки — вместе с нами предстоят Престолу Божию и наши святые сродники, подвижники Русской Церкви всех эпох ее исторического бытия, вдохновляя и ободряя нас. </w:t>
      </w:r>
      <w:r w:rsidRPr="002B3ACF">
        <w:rPr>
          <w:i/>
          <w:iCs/>
          <w:sz w:val="32"/>
          <w:szCs w:val="24"/>
        </w:rPr>
        <w:t xml:space="preserve">Мужайся, Христова Церковь &lt;…&gt; </w:t>
      </w:r>
      <w:proofErr w:type="spellStart"/>
      <w:r w:rsidRPr="002B3ACF">
        <w:rPr>
          <w:i/>
          <w:iCs/>
          <w:sz w:val="32"/>
          <w:szCs w:val="24"/>
        </w:rPr>
        <w:t>Христови</w:t>
      </w:r>
      <w:proofErr w:type="spellEnd"/>
      <w:r w:rsidRPr="002B3ACF">
        <w:rPr>
          <w:i/>
          <w:iCs/>
          <w:sz w:val="32"/>
          <w:szCs w:val="24"/>
        </w:rPr>
        <w:t xml:space="preserve"> </w:t>
      </w:r>
      <w:proofErr w:type="spellStart"/>
      <w:r w:rsidRPr="002B3ACF">
        <w:rPr>
          <w:i/>
          <w:iCs/>
          <w:sz w:val="32"/>
          <w:szCs w:val="24"/>
        </w:rPr>
        <w:t>бо</w:t>
      </w:r>
      <w:proofErr w:type="spellEnd"/>
      <w:r w:rsidRPr="002B3ACF">
        <w:rPr>
          <w:i/>
          <w:iCs/>
          <w:sz w:val="32"/>
          <w:szCs w:val="24"/>
        </w:rPr>
        <w:t xml:space="preserve"> </w:t>
      </w:r>
      <w:proofErr w:type="spellStart"/>
      <w:r w:rsidRPr="002B3ACF">
        <w:rPr>
          <w:i/>
          <w:iCs/>
          <w:sz w:val="32"/>
          <w:szCs w:val="24"/>
        </w:rPr>
        <w:t>друзи</w:t>
      </w:r>
      <w:proofErr w:type="spellEnd"/>
      <w:r w:rsidRPr="002B3ACF">
        <w:rPr>
          <w:i/>
          <w:iCs/>
          <w:sz w:val="32"/>
          <w:szCs w:val="24"/>
        </w:rPr>
        <w:t xml:space="preserve"> о тебе пекутся, и </w:t>
      </w:r>
      <w:proofErr w:type="spellStart"/>
      <w:r w:rsidRPr="002B3ACF">
        <w:rPr>
          <w:i/>
          <w:iCs/>
          <w:sz w:val="32"/>
          <w:szCs w:val="24"/>
        </w:rPr>
        <w:t>предстояще</w:t>
      </w:r>
      <w:proofErr w:type="spellEnd"/>
      <w:r w:rsidRPr="002B3ACF">
        <w:rPr>
          <w:i/>
          <w:iCs/>
          <w:sz w:val="32"/>
          <w:szCs w:val="24"/>
        </w:rPr>
        <w:t xml:space="preserve">, и </w:t>
      </w:r>
      <w:proofErr w:type="spellStart"/>
      <w:r w:rsidRPr="002B3ACF">
        <w:rPr>
          <w:i/>
          <w:iCs/>
          <w:sz w:val="32"/>
          <w:szCs w:val="24"/>
        </w:rPr>
        <w:t>обстояще</w:t>
      </w:r>
      <w:proofErr w:type="spellEnd"/>
      <w:r w:rsidRPr="002B3ACF">
        <w:rPr>
          <w:sz w:val="32"/>
          <w:szCs w:val="24"/>
        </w:rPr>
        <w:t> (</w:t>
      </w:r>
      <w:proofErr w:type="spellStart"/>
      <w:r w:rsidRPr="002B3ACF">
        <w:rPr>
          <w:sz w:val="32"/>
          <w:szCs w:val="24"/>
        </w:rPr>
        <w:t>седален</w:t>
      </w:r>
      <w:proofErr w:type="spellEnd"/>
      <w:r w:rsidRPr="002B3ACF">
        <w:rPr>
          <w:sz w:val="32"/>
          <w:szCs w:val="24"/>
        </w:rPr>
        <w:t xml:space="preserve"> по полиелеи службы Новомучеников и исповедников Церкви Русской).</w:t>
      </w:r>
    </w:p>
    <w:p w14:paraId="0CC9E99A" w14:textId="77777777" w:rsidR="002B3ACF" w:rsidRPr="002B3ACF" w:rsidRDefault="002B3ACF" w:rsidP="002B3ACF">
      <w:pPr>
        <w:pStyle w:val="a3"/>
        <w:spacing w:line="276" w:lineRule="auto"/>
        <w:ind w:firstLine="851"/>
        <w:rPr>
          <w:sz w:val="32"/>
          <w:szCs w:val="24"/>
        </w:rPr>
      </w:pPr>
      <w:r w:rsidRPr="002B3ACF">
        <w:rPr>
          <w:sz w:val="32"/>
          <w:szCs w:val="24"/>
        </w:rPr>
        <w:t xml:space="preserve">Понесем, братья и сестры, временные лишения ради сохранения жизни и здоровья наших ближних. Будем терпеливо переносить посетившую нас скорбь в твердой надежде, что Всемогущий Господь, принявший страдания и крестную смерть за род человеческий и Своим Воскресением открывший нам путь ко спасению, во благовремении </w:t>
      </w:r>
      <w:proofErr w:type="spellStart"/>
      <w:r w:rsidRPr="002B3ACF">
        <w:rPr>
          <w:sz w:val="32"/>
          <w:szCs w:val="24"/>
        </w:rPr>
        <w:t>пременит</w:t>
      </w:r>
      <w:proofErr w:type="spellEnd"/>
      <w:r w:rsidRPr="002B3ACF">
        <w:rPr>
          <w:sz w:val="32"/>
          <w:szCs w:val="24"/>
        </w:rPr>
        <w:t xml:space="preserve"> эту скорбь на радость встречи в восхвалении Его в общей молитве за храмовым богослужением, </w:t>
      </w:r>
      <w:r w:rsidRPr="002B3ACF">
        <w:rPr>
          <w:i/>
          <w:iCs/>
          <w:sz w:val="32"/>
          <w:szCs w:val="24"/>
        </w:rPr>
        <w:t>и отрет Господь слезы со всех лиц и снимет Господь поношение с народа Своего по всей земле</w:t>
      </w:r>
      <w:r w:rsidRPr="002B3ACF">
        <w:rPr>
          <w:sz w:val="32"/>
          <w:szCs w:val="24"/>
        </w:rPr>
        <w:t> (Ис. 25:8).</w:t>
      </w:r>
    </w:p>
    <w:p w14:paraId="39138393" w14:textId="77777777" w:rsidR="002B3ACF" w:rsidRPr="002B3ACF" w:rsidRDefault="002B3ACF" w:rsidP="002B3ACF">
      <w:pPr>
        <w:pStyle w:val="a3"/>
        <w:spacing w:line="276" w:lineRule="auto"/>
        <w:ind w:firstLine="851"/>
        <w:rPr>
          <w:sz w:val="32"/>
          <w:szCs w:val="24"/>
        </w:rPr>
      </w:pPr>
      <w:r w:rsidRPr="002B3ACF">
        <w:rPr>
          <w:sz w:val="32"/>
          <w:szCs w:val="24"/>
        </w:rPr>
        <w:t>Будем в эти дни особенно молиться о тех, кто самоотверженно полагает свои силы ради прекращения морового поветрия, о тех, кто трудится ради жизнеобеспечения наших городов и сел. Будем им благодарны и окажем им всю возможную поддержку. Благодарю и всех вас, дорогие владыки, отцы, братья и сестры, за ваше ревностное служение Господу, Его Церкви и друг другу.</w:t>
      </w:r>
    </w:p>
    <w:p w14:paraId="3CAB74F2" w14:textId="77777777" w:rsidR="002B3ACF" w:rsidRPr="002B3ACF" w:rsidRDefault="002B3ACF" w:rsidP="002B3ACF">
      <w:pPr>
        <w:pStyle w:val="a3"/>
        <w:spacing w:line="276" w:lineRule="auto"/>
        <w:ind w:firstLine="851"/>
        <w:rPr>
          <w:sz w:val="32"/>
          <w:szCs w:val="24"/>
        </w:rPr>
      </w:pPr>
      <w:r w:rsidRPr="002B3ACF">
        <w:rPr>
          <w:sz w:val="32"/>
          <w:szCs w:val="24"/>
        </w:rPr>
        <w:t>Непрестанно молюсь о всех вас.</w:t>
      </w:r>
    </w:p>
    <w:p w14:paraId="1EB843F4" w14:textId="77777777" w:rsidR="002B3ACF" w:rsidRPr="002B3ACF" w:rsidRDefault="002B3ACF" w:rsidP="002B3ACF">
      <w:pPr>
        <w:pStyle w:val="a3"/>
        <w:rPr>
          <w:i/>
          <w:iCs/>
          <w:sz w:val="32"/>
          <w:szCs w:val="24"/>
        </w:rPr>
      </w:pPr>
    </w:p>
    <w:p w14:paraId="73DBE0EB" w14:textId="77777777" w:rsidR="002B3ACF" w:rsidRPr="002B3ACF" w:rsidRDefault="002B3ACF" w:rsidP="002B3ACF">
      <w:pPr>
        <w:pStyle w:val="a3"/>
        <w:rPr>
          <w:i/>
          <w:iCs/>
          <w:sz w:val="32"/>
          <w:szCs w:val="24"/>
        </w:rPr>
      </w:pPr>
    </w:p>
    <w:p w14:paraId="421765CA" w14:textId="204F6669" w:rsidR="009D4449" w:rsidRPr="002B3ACF" w:rsidRDefault="002B3ACF" w:rsidP="002B3ACF">
      <w:pPr>
        <w:pStyle w:val="a3"/>
        <w:jc w:val="center"/>
        <w:rPr>
          <w:sz w:val="32"/>
          <w:szCs w:val="24"/>
        </w:rPr>
      </w:pPr>
      <w:r w:rsidRPr="002B3ACF">
        <w:rPr>
          <w:b/>
          <w:bCs/>
          <w:sz w:val="32"/>
          <w:szCs w:val="24"/>
        </w:rPr>
        <w:t>+КИРИЛЛ, ПАТРИАРХ МОСКОВСКИЙ И ВСЕЯ РУСИ</w:t>
      </w:r>
    </w:p>
    <w:sectPr w:rsidR="009D4449" w:rsidRPr="002B3ACF" w:rsidSect="002B3A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CF"/>
    <w:rsid w:val="00101295"/>
    <w:rsid w:val="002B3ACF"/>
    <w:rsid w:val="002C3798"/>
    <w:rsid w:val="006D7417"/>
    <w:rsid w:val="009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AE22"/>
  <w15:chartTrackingRefBased/>
  <w15:docId w15:val="{994C916C-CE4B-4661-96D0-D9ADDA1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295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4327-8409-4B60-A3D9-654C77E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 Орловская митрополия</dc:creator>
  <cp:keywords/>
  <dc:description/>
  <cp:lastModifiedBy>Mary</cp:lastModifiedBy>
  <cp:revision>2</cp:revision>
  <dcterms:created xsi:type="dcterms:W3CDTF">2020-04-04T09:30:00Z</dcterms:created>
  <dcterms:modified xsi:type="dcterms:W3CDTF">2020-04-04T09:30:00Z</dcterms:modified>
</cp:coreProperties>
</file>